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7D26E" w14:textId="77777777" w:rsidR="00D853C7" w:rsidRDefault="008E4C1D" w:rsidP="00D853C7">
      <w:pPr>
        <w:rPr>
          <w:rFonts w:ascii="Arial" w:hAnsi="Arial" w:cs="Arial"/>
          <w:color w:val="000000"/>
          <w:sz w:val="56"/>
          <w:szCs w:val="56"/>
          <w:lang w:eastAsia="ru-RU"/>
        </w:rPr>
      </w:pPr>
      <w:r w:rsidRPr="00EC203A">
        <w:rPr>
          <w:rFonts w:ascii="Arial" w:hAnsi="Arial" w:cs="Arial"/>
          <w:color w:val="000000"/>
          <w:sz w:val="56"/>
          <w:szCs w:val="56"/>
          <w:lang w:eastAsia="ru-RU"/>
        </w:rPr>
        <w:t xml:space="preserve">SAP </w:t>
      </w:r>
      <w:r w:rsidR="00D853C7" w:rsidRPr="00D853C7">
        <w:rPr>
          <w:rFonts w:ascii="Arial" w:hAnsi="Arial" w:cs="Arial"/>
          <w:color w:val="000000"/>
          <w:sz w:val="56"/>
          <w:szCs w:val="56"/>
          <w:lang w:eastAsia="ru-RU"/>
        </w:rPr>
        <w:t>Value Award</w:t>
      </w:r>
      <w:bookmarkStart w:id="0" w:name="_GoBack"/>
      <w:bookmarkEnd w:id="0"/>
    </w:p>
    <w:p w14:paraId="72A01208" w14:textId="77777777" w:rsidR="00EC203A" w:rsidRPr="00D853C7" w:rsidRDefault="00EC203A" w:rsidP="00D853C7">
      <w:pPr>
        <w:rPr>
          <w:rFonts w:ascii="Arial" w:hAnsi="Arial" w:cs="Arial"/>
          <w:lang w:eastAsia="ru-RU"/>
        </w:rPr>
      </w:pPr>
    </w:p>
    <w:p w14:paraId="4FD08E0B" w14:textId="77777777" w:rsidR="00D853C7" w:rsidRPr="00EC203A" w:rsidRDefault="00D853C7" w:rsidP="00D853C7">
      <w:pPr>
        <w:outlineLvl w:val="0"/>
        <w:rPr>
          <w:rFonts w:ascii="Arial" w:eastAsia="Times New Roman" w:hAnsi="Arial" w:cs="Arial"/>
          <w:color w:val="2E74B5" w:themeColor="accent1" w:themeShade="BF"/>
          <w:kern w:val="36"/>
          <w:sz w:val="32"/>
          <w:szCs w:val="32"/>
          <w:lang w:eastAsia="ru-RU"/>
        </w:rPr>
      </w:pPr>
      <w:r w:rsidRPr="00D853C7">
        <w:rPr>
          <w:rFonts w:ascii="Arial" w:eastAsia="Times New Roman" w:hAnsi="Arial" w:cs="Arial"/>
          <w:color w:val="2E74B5" w:themeColor="accent1" w:themeShade="BF"/>
          <w:kern w:val="36"/>
          <w:sz w:val="32"/>
          <w:szCs w:val="32"/>
          <w:lang w:eastAsia="ru-RU"/>
        </w:rPr>
        <w:t>Анкета номинанта</w:t>
      </w:r>
    </w:p>
    <w:p w14:paraId="0EE60BCC" w14:textId="77777777" w:rsidR="008E4C1D" w:rsidRPr="00EC203A" w:rsidRDefault="008E4C1D" w:rsidP="00D853C7">
      <w:pPr>
        <w:outlineLvl w:val="0"/>
        <w:rPr>
          <w:rFonts w:ascii="Arial" w:eastAsia="Times New Roman" w:hAnsi="Arial" w:cs="Arial"/>
          <w:color w:val="2E75B5"/>
          <w:kern w:val="36"/>
          <w:sz w:val="32"/>
          <w:szCs w:val="32"/>
          <w:lang w:eastAsia="ru-RU"/>
        </w:rPr>
      </w:pPr>
    </w:p>
    <w:p w14:paraId="2A5F55BF" w14:textId="77777777" w:rsidR="008E4C1D" w:rsidRPr="00D853C7" w:rsidRDefault="008E4C1D" w:rsidP="00D853C7">
      <w:pPr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EC203A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9AA59" wp14:editId="3D191EC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943600" cy="0"/>
                <wp:effectExtent l="0" t="25400" r="25400" b="254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94C62E6" id="_x041f__x0440__x044f__x043c__x0430__x044f__x0020__x0441__x043e__x0435__x0434__x0438__x043d__x0438__x0442__x0435__x043b__x044c__x043d__x0430__x044f__x0020__x043b__x0438__x043d__x0438__x044f__x0020_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5pt" to="468pt,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" strokecolor="#ffc000 [3207]" strokeweight="4pt">
                <v:stroke joinstyle="miter"/>
              </v:line>
            </w:pict>
          </mc:Fallback>
        </mc:AlternateContent>
      </w:r>
    </w:p>
    <w:p w14:paraId="2F2ADD9C" w14:textId="77777777" w:rsidR="008E4C1D" w:rsidRPr="00D853C7" w:rsidRDefault="008E4C1D" w:rsidP="00446982">
      <w:pPr>
        <w:rPr>
          <w:rFonts w:ascii="Arial" w:hAnsi="Arial" w:cs="Arial"/>
          <w:lang w:eastAsia="ru-RU"/>
        </w:rPr>
      </w:pPr>
    </w:p>
    <w:p w14:paraId="0E443776" w14:textId="6A107312" w:rsidR="00EC203A" w:rsidRDefault="00EC203A" w:rsidP="00EC203A">
      <w:pPr>
        <w:rPr>
          <w:rFonts w:ascii="Arial" w:hAnsi="Arial" w:cs="Arial"/>
          <w:b/>
          <w:iCs/>
          <w:color w:val="000000"/>
          <w:sz w:val="32"/>
          <w:szCs w:val="32"/>
          <w:lang w:eastAsia="ru-RU"/>
        </w:rPr>
      </w:pPr>
      <w:r w:rsidRPr="00EC203A">
        <w:rPr>
          <w:rFonts w:ascii="Arial" w:hAnsi="Arial" w:cs="Arial"/>
          <w:b/>
          <w:iCs/>
          <w:color w:val="000000"/>
          <w:sz w:val="32"/>
          <w:szCs w:val="32"/>
          <w:lang w:eastAsia="ru-RU"/>
        </w:rPr>
        <w:t xml:space="preserve">О бизнес-инициативе </w:t>
      </w:r>
    </w:p>
    <w:p w14:paraId="4BD1514A" w14:textId="77777777" w:rsidR="00FB14D3" w:rsidRPr="00EC203A" w:rsidRDefault="00FB14D3" w:rsidP="00EC203A">
      <w:pPr>
        <w:rPr>
          <w:rFonts w:ascii="Arial" w:hAnsi="Arial" w:cs="Arial"/>
          <w:b/>
          <w:iCs/>
          <w:color w:val="000000"/>
          <w:sz w:val="32"/>
          <w:szCs w:val="32"/>
          <w:lang w:eastAsia="ru-RU"/>
        </w:rPr>
      </w:pPr>
    </w:p>
    <w:p w14:paraId="1FBDB4E4" w14:textId="5E05E7EC" w:rsidR="00FB14D3" w:rsidRDefault="00EC203A" w:rsidP="00FB14D3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Название организации</w:t>
      </w:r>
    </w:p>
    <w:p w14:paraId="6F2564C5" w14:textId="397A1AF0" w:rsidR="00FB14D3" w:rsidRPr="00FB14D3" w:rsidRDefault="00AE1517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bookmarkStart w:id="1" w:name="Текст1"/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  <w:bookmarkEnd w:id="1"/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</w:p>
    <w:p w14:paraId="1C4D1260" w14:textId="77777777" w:rsidR="00FB14D3" w:rsidRPr="00EC203A" w:rsidRDefault="00FB14D3" w:rsidP="00FB14D3">
      <w:p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2CAAEDD1" w14:textId="77777777" w:rsidR="00EC203A" w:rsidRDefault="00EC203A" w:rsidP="00FB14D3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Название бизнес-инициативы</w:t>
      </w:r>
    </w:p>
    <w:p w14:paraId="79C570A8" w14:textId="0E73D348" w:rsidR="00FB14D3" w:rsidRPr="00FB14D3" w:rsidRDefault="00AE1517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</w:p>
    <w:p w14:paraId="255F2194" w14:textId="77777777" w:rsidR="00FB14D3" w:rsidRPr="00EC203A" w:rsidRDefault="00FB14D3" w:rsidP="00FB14D3">
      <w:p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34722718" w14:textId="77777777" w:rsidR="00EC203A" w:rsidRDefault="00EC203A" w:rsidP="00FB14D3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На изменение каких бизнес-процессов была направлена бизнес-инициатива?</w:t>
      </w:r>
    </w:p>
    <w:p w14:paraId="52B0D8F7" w14:textId="528D6242" w:rsidR="00FB14D3" w:rsidRPr="00FB14D3" w:rsidRDefault="00AE1517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</w:p>
    <w:p w14:paraId="39D19A19" w14:textId="77777777" w:rsidR="00FB14D3" w:rsidRPr="00EC203A" w:rsidRDefault="00FB14D3" w:rsidP="00FB14D3">
      <w:p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1A529817" w14:textId="77777777" w:rsidR="00EC203A" w:rsidRDefault="00EC203A" w:rsidP="00FB14D3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lastRenderedPageBreak/>
        <w:t>В чем была основная цель бизнес-инициативы?</w:t>
      </w:r>
    </w:p>
    <w:p w14:paraId="396DC2B8" w14:textId="1F5837EA" w:rsidR="00FB14D3" w:rsidRPr="00FB14D3" w:rsidRDefault="00AE1517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131E8239" w14:textId="77777777" w:rsidR="00FB14D3" w:rsidRPr="00EC203A" w:rsidRDefault="00FB14D3" w:rsidP="00FB14D3">
      <w:p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6DA1720F" w14:textId="77777777" w:rsidR="00EC203A" w:rsidRDefault="00EC203A" w:rsidP="00FB14D3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Перечислите решения SAP, которые были использованы для реализации инициативы</w:t>
      </w:r>
    </w:p>
    <w:p w14:paraId="5EABD807" w14:textId="074F4874" w:rsidR="00FB14D3" w:rsidRPr="00FB14D3" w:rsidRDefault="00AE1517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55D29E6B" w14:textId="77777777" w:rsidR="00FB14D3" w:rsidRPr="00EC203A" w:rsidRDefault="00FB14D3" w:rsidP="00FB14D3">
      <w:p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65A1A321" w14:textId="77777777" w:rsidR="00EC203A" w:rsidRDefault="00EC203A" w:rsidP="00FB14D3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Ключевой бизнес-заказчик (ФИО, должность, отдел/департамент)</w:t>
      </w:r>
    </w:p>
    <w:p w14:paraId="034FF0DC" w14:textId="5BEFAB45" w:rsidR="00FB14D3" w:rsidRPr="00FB14D3" w:rsidRDefault="00AE1517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2CD7E032" w14:textId="77777777" w:rsidR="00FB14D3" w:rsidRPr="00EC203A" w:rsidRDefault="00FB14D3" w:rsidP="00FB14D3">
      <w:p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04FC2898" w14:textId="77777777" w:rsidR="00EC203A" w:rsidRPr="00EC203A" w:rsidRDefault="00EC203A" w:rsidP="00EC203A">
      <w:pPr>
        <w:rPr>
          <w:rFonts w:ascii="Arial" w:eastAsia="Times New Roman" w:hAnsi="Arial" w:cs="Arial"/>
          <w:lang w:eastAsia="ru-RU"/>
        </w:rPr>
      </w:pPr>
    </w:p>
    <w:p w14:paraId="58AE0F82" w14:textId="77777777" w:rsidR="00EC203A" w:rsidRPr="00EC203A" w:rsidRDefault="00EC203A" w:rsidP="00FB14D3">
      <w:pPr>
        <w:spacing w:line="360" w:lineRule="auto"/>
        <w:ind w:left="426" w:hanging="426"/>
        <w:rPr>
          <w:rFonts w:ascii="Arial" w:hAnsi="Arial" w:cs="Arial"/>
          <w:b/>
          <w:iCs/>
          <w:color w:val="000000"/>
          <w:sz w:val="32"/>
          <w:szCs w:val="32"/>
          <w:lang w:eastAsia="ru-RU"/>
        </w:rPr>
      </w:pPr>
      <w:r w:rsidRPr="00EC203A">
        <w:rPr>
          <w:rFonts w:ascii="Arial" w:hAnsi="Arial" w:cs="Arial"/>
          <w:b/>
          <w:iCs/>
          <w:color w:val="000000"/>
          <w:sz w:val="32"/>
          <w:szCs w:val="32"/>
          <w:lang w:eastAsia="ru-RU"/>
        </w:rPr>
        <w:t>О начале</w:t>
      </w:r>
    </w:p>
    <w:p w14:paraId="15C5C02F" w14:textId="77777777" w:rsidR="00EC203A" w:rsidRDefault="00EC203A" w:rsidP="00FB14D3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Кто был инициатором изменений?</w:t>
      </w:r>
    </w:p>
    <w:p w14:paraId="7C84F179" w14:textId="1ACD6B09" w:rsidR="00FB14D3" w:rsidRPr="00FB14D3" w:rsidRDefault="00AE1517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54110918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5E6A799A" w14:textId="231D3091" w:rsidR="00EC203A" w:rsidRDefault="00EC203A" w:rsidP="00FB14D3">
      <w:pPr>
        <w:pStyle w:val="ListParagraph"/>
        <w:numPr>
          <w:ilvl w:val="0"/>
          <w:numId w:val="1"/>
        </w:numPr>
        <w:tabs>
          <w:tab w:val="left" w:pos="426"/>
        </w:tabs>
        <w:spacing w:after="160"/>
        <w:ind w:left="357" w:hanging="357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Был ли подготовлен бизнес-кейс? Если нет, на основании чего пр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инималось решение о з</w:t>
      </w: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апуске инициативы?</w:t>
      </w:r>
    </w:p>
    <w:p w14:paraId="52C97AF3" w14:textId="6463EC59" w:rsidR="00FB14D3" w:rsidRPr="00FB14D3" w:rsidRDefault="00F71CE9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1330BA7A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35C8016E" w14:textId="77777777" w:rsidR="00EC203A" w:rsidRDefault="00EC203A" w:rsidP="00FB14D3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На какие KPI организации должно было повлиять внедрение SAP?</w:t>
      </w:r>
    </w:p>
    <w:p w14:paraId="6598BD31" w14:textId="04242438" w:rsidR="00FB14D3" w:rsidRPr="00FB14D3" w:rsidRDefault="00F71CE9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167E906D" w14:textId="77777777" w:rsidR="00FB14D3" w:rsidRDefault="00FB14D3" w:rsidP="00FB14D3">
      <w:pPr>
        <w:pStyle w:val="ListParagraph"/>
        <w:tabs>
          <w:tab w:val="left" w:pos="426"/>
        </w:tabs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7A03C342" w14:textId="77777777" w:rsidR="00EC203A" w:rsidRPr="00EC203A" w:rsidRDefault="00EC203A" w:rsidP="00EC203A">
      <w:pPr>
        <w:tabs>
          <w:tab w:val="left" w:pos="426"/>
        </w:tabs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5629FC1E" w14:textId="77777777" w:rsidR="00EC203A" w:rsidRPr="00EC203A" w:rsidRDefault="00EC203A" w:rsidP="00FB14D3">
      <w:pPr>
        <w:spacing w:line="360" w:lineRule="auto"/>
        <w:ind w:left="426" w:hanging="426"/>
        <w:rPr>
          <w:rFonts w:ascii="Arial" w:hAnsi="Arial" w:cs="Arial"/>
          <w:b/>
          <w:iCs/>
          <w:color w:val="000000"/>
          <w:sz w:val="32"/>
          <w:szCs w:val="32"/>
          <w:lang w:eastAsia="ru-RU"/>
        </w:rPr>
      </w:pPr>
      <w:r w:rsidRPr="00EC203A">
        <w:rPr>
          <w:rFonts w:ascii="Arial" w:hAnsi="Arial" w:cs="Arial"/>
          <w:b/>
          <w:iCs/>
          <w:color w:val="000000"/>
          <w:sz w:val="32"/>
          <w:szCs w:val="32"/>
          <w:lang w:eastAsia="ru-RU"/>
        </w:rPr>
        <w:t xml:space="preserve">О ходе </w:t>
      </w:r>
    </w:p>
    <w:p w14:paraId="23B9DCCC" w14:textId="77777777" w:rsidR="00EC203A" w:rsidRDefault="00EC203A" w:rsidP="00FB14D3">
      <w:pPr>
        <w:numPr>
          <w:ilvl w:val="0"/>
          <w:numId w:val="2"/>
        </w:numPr>
        <w:tabs>
          <w:tab w:val="left" w:pos="426"/>
        </w:tabs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Как выглядел бизнес-процесс до внедрения?</w:t>
      </w:r>
    </w:p>
    <w:p w14:paraId="5CDD8160" w14:textId="05BF63B2" w:rsidR="00FB14D3" w:rsidRPr="00FB14D3" w:rsidRDefault="00F71CE9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0F57DB63" w14:textId="77777777" w:rsidR="00FB14D3" w:rsidRPr="00EC203A" w:rsidRDefault="00FB14D3" w:rsidP="00FB14D3">
      <w:pPr>
        <w:tabs>
          <w:tab w:val="left" w:pos="426"/>
        </w:tabs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2C58460B" w14:textId="77777777" w:rsidR="00EC203A" w:rsidRDefault="00EC203A" w:rsidP="00FB14D3">
      <w:pPr>
        <w:numPr>
          <w:ilvl w:val="0"/>
          <w:numId w:val="3"/>
        </w:numPr>
        <w:tabs>
          <w:tab w:val="left" w:pos="426"/>
        </w:tabs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Как стал выглядеть бизнес-процесс после внедрения?</w:t>
      </w:r>
    </w:p>
    <w:p w14:paraId="28BD90B5" w14:textId="2314AFFC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38B9300B" w14:textId="77777777" w:rsidR="00FB14D3" w:rsidRPr="00EC203A" w:rsidRDefault="00FB14D3" w:rsidP="00FB14D3">
      <w:pPr>
        <w:tabs>
          <w:tab w:val="left" w:pos="426"/>
        </w:tabs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5183D5DB" w14:textId="0ED74998" w:rsidR="00EC203A" w:rsidRDefault="00EC203A" w:rsidP="00FB14D3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 xml:space="preserve">Менялись ли цели во время </w:t>
      </w:r>
      <w:r w:rsidR="00FB14D3">
        <w:rPr>
          <w:rFonts w:ascii="Arial" w:hAnsi="Arial" w:cs="Arial"/>
          <w:color w:val="000000"/>
          <w:sz w:val="22"/>
          <w:szCs w:val="22"/>
          <w:lang w:eastAsia="ru-RU"/>
        </w:rPr>
        <w:t>процесса реализации инициативы?</w:t>
      </w:r>
      <w:r w:rsidR="00FB14D3">
        <w:rPr>
          <w:rFonts w:ascii="Arial" w:hAnsi="Arial" w:cs="Arial"/>
          <w:color w:val="000000"/>
          <w:sz w:val="22"/>
          <w:szCs w:val="22"/>
          <w:lang w:eastAsia="ru-RU"/>
        </w:rPr>
        <w:br/>
      </w: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Если да, то каким образом?</w:t>
      </w:r>
    </w:p>
    <w:p w14:paraId="45B87D02" w14:textId="2ADDC91C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0B6527BB" w14:textId="77777777" w:rsidR="00FB14D3" w:rsidRDefault="00FB14D3" w:rsidP="00FB14D3">
      <w:pPr>
        <w:tabs>
          <w:tab w:val="left" w:pos="426"/>
        </w:tabs>
        <w:ind w:left="426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367A0914" w14:textId="77777777" w:rsidR="00EC203A" w:rsidRDefault="00EC203A" w:rsidP="00EC203A">
      <w:pPr>
        <w:tabs>
          <w:tab w:val="left" w:pos="426"/>
        </w:tabs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02BB27B3" w14:textId="77777777" w:rsidR="00EC203A" w:rsidRPr="00EC203A" w:rsidRDefault="00EC203A" w:rsidP="00EC203A">
      <w:pPr>
        <w:tabs>
          <w:tab w:val="left" w:pos="426"/>
        </w:tabs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3F6C7A6B" w14:textId="3D3458FC" w:rsidR="006F1865" w:rsidRDefault="00EC203A" w:rsidP="00FB14D3">
      <w:pPr>
        <w:spacing w:line="360" w:lineRule="auto"/>
        <w:ind w:left="426" w:hanging="426"/>
        <w:rPr>
          <w:rFonts w:ascii="Arial" w:hAnsi="Arial" w:cs="Arial"/>
          <w:b/>
          <w:iCs/>
          <w:color w:val="000000"/>
          <w:sz w:val="32"/>
          <w:szCs w:val="32"/>
          <w:lang w:eastAsia="ru-RU"/>
        </w:rPr>
      </w:pPr>
      <w:r>
        <w:rPr>
          <w:rFonts w:ascii="Arial" w:hAnsi="Arial" w:cs="Arial"/>
          <w:b/>
          <w:iCs/>
          <w:color w:val="000000"/>
          <w:sz w:val="32"/>
          <w:szCs w:val="32"/>
          <w:lang w:eastAsia="ru-RU"/>
        </w:rPr>
        <w:lastRenderedPageBreak/>
        <w:t>О результатах</w:t>
      </w:r>
    </w:p>
    <w:p w14:paraId="0545B21D" w14:textId="77777777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Опишите ключевые изменения в бизнес-процессах организации по итогам внедрения.</w:t>
      </w:r>
    </w:p>
    <w:p w14:paraId="2B9ECBFD" w14:textId="2A211DEA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4C2AC948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5DCEB76F" w14:textId="77777777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Оправдались ли ожидания? Оцените по 10-и балльной шкале.</w:t>
      </w:r>
    </w:p>
    <w:p w14:paraId="035D2255" w14:textId="6C44B3C6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06047318" w14:textId="77777777" w:rsidR="00FB14D3" w:rsidRPr="00FB14D3" w:rsidRDefault="00FB14D3" w:rsidP="00FB14D3">
      <w:pPr>
        <w:tabs>
          <w:tab w:val="left" w:pos="426"/>
        </w:tabs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5E60004E" w14:textId="26BE2FC3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Наблюдались ли позитивные эффек</w:t>
      </w:r>
      <w:r w:rsidR="00FB14D3">
        <w:rPr>
          <w:rFonts w:ascii="Arial" w:hAnsi="Arial" w:cs="Arial"/>
          <w:color w:val="000000"/>
          <w:sz w:val="22"/>
          <w:szCs w:val="22"/>
          <w:lang w:eastAsia="ru-RU"/>
        </w:rPr>
        <w:t>ты от внедрения, которые не были</w:t>
      </w:r>
      <w:r w:rsidRPr="00FB14D3">
        <w:rPr>
          <w:rFonts w:ascii="Arial" w:hAnsi="Arial" w:cs="Arial"/>
          <w:color w:val="000000"/>
          <w:sz w:val="22"/>
          <w:szCs w:val="22"/>
          <w:lang w:eastAsia="ru-RU"/>
        </w:rPr>
        <w:t xml:space="preserve"> спрогнозированы в начале проекта? Если да, опишите эти эффекты.</w:t>
      </w:r>
    </w:p>
    <w:p w14:paraId="2FB8BCAE" w14:textId="0605C40B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693B0FA6" w14:textId="77777777" w:rsidR="00FB14D3" w:rsidRPr="00FB14D3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23F88827" w14:textId="77777777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Запланированы ли следующие этапы развития внедренного процесса и решения SAP? Если да, каким образом? Если нет, почему?</w:t>
      </w:r>
    </w:p>
    <w:p w14:paraId="5D1EC611" w14:textId="0122FB25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5D2B31B5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108C1584" w14:textId="77777777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lastRenderedPageBreak/>
        <w:t>Какой бизнес-эффект от внедрения получила организация? Укажите качественные и количественные показатели.</w:t>
      </w:r>
    </w:p>
    <w:p w14:paraId="72D1071F" w14:textId="60D6B727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3691B349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69221828" w14:textId="77777777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Какие разовые эффекты от внедрения вы бы выделили?</w:t>
      </w:r>
    </w:p>
    <w:p w14:paraId="3D58391F" w14:textId="5F657F8E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580B1CAF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5C05A101" w14:textId="4D81AAAE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Как внедрени</w:t>
      </w:r>
      <w:r w:rsidR="00F507F4">
        <w:rPr>
          <w:rFonts w:ascii="Arial" w:hAnsi="Arial" w:cs="Arial"/>
          <w:color w:val="000000"/>
          <w:sz w:val="22"/>
          <w:szCs w:val="22"/>
          <w:lang w:eastAsia="ru-RU"/>
        </w:rPr>
        <w:t>е</w:t>
      </w: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 xml:space="preserve"> повлияло на операционную деятельность компании? Укажите качественные и количественные показатели.</w:t>
      </w:r>
    </w:p>
    <w:p w14:paraId="7F2E4128" w14:textId="6FDA1F8D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595772D1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5EFE8179" w14:textId="77777777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Как внедрение повлияло на стратегическое развитие компании? Укажите качественные и количественные показатели.</w:t>
      </w:r>
    </w:p>
    <w:p w14:paraId="409889B2" w14:textId="64F7AB28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2C8685DB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64B9DE30" w14:textId="77777777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Как внедрение повлияло на капитализацию компании? Укажите качественные и количественные показатели.</w:t>
      </w:r>
    </w:p>
    <w:p w14:paraId="4D2B4667" w14:textId="787D0208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36E75266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498DD278" w14:textId="77777777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Позволило ли внедрение SAP создать новый бизнес-сценарий? Если да, то опишите этот сценарий.</w:t>
      </w:r>
    </w:p>
    <w:p w14:paraId="0B4A4887" w14:textId="5CC9FF95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1038B251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60D0292C" w14:textId="77777777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В чем лично для вас основной результат бизнес-инициативы?</w:t>
      </w:r>
    </w:p>
    <w:p w14:paraId="3D27FDCB" w14:textId="7D76E32A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3BCD2881" w14:textId="77777777" w:rsidR="00FB14D3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15DAE838" w14:textId="77777777" w:rsidR="00F71CE9" w:rsidRPr="00EC203A" w:rsidRDefault="00F71CE9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0A0B69A4" w14:textId="72E05C04" w:rsidR="00F71CE9" w:rsidRPr="00F71CE9" w:rsidRDefault="00EC203A" w:rsidP="00F71CE9">
      <w:pPr>
        <w:tabs>
          <w:tab w:val="left" w:pos="426"/>
        </w:tabs>
        <w:spacing w:line="360" w:lineRule="auto"/>
        <w:textAlignment w:val="baseline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 w:rsidRPr="00F71CE9">
        <w:rPr>
          <w:rFonts w:ascii="Arial" w:hAnsi="Arial" w:cs="Arial"/>
          <w:b/>
          <w:color w:val="000000"/>
          <w:sz w:val="32"/>
          <w:szCs w:val="32"/>
          <w:lang w:eastAsia="ru-RU"/>
        </w:rPr>
        <w:t>О восприятии бизнес-инициативы внутри организации</w:t>
      </w:r>
    </w:p>
    <w:p w14:paraId="1F04F3D1" w14:textId="77777777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 xml:space="preserve">Какая репутация у этого конкретно проекта внутри организации? </w:t>
      </w:r>
    </w:p>
    <w:p w14:paraId="0FCA2C34" w14:textId="13B546EA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24177D3B" w14:textId="77777777" w:rsidR="00FB14D3" w:rsidRPr="00EC203A" w:rsidRDefault="00FB14D3" w:rsidP="00FB14D3">
      <w:pPr>
        <w:pStyle w:val="ListParagraph"/>
        <w:tabs>
          <w:tab w:val="left" w:pos="426"/>
        </w:tabs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1C0A4B21" w14:textId="73E6A2B3" w:rsidR="00EC203A" w:rsidRDefault="00EC203A" w:rsidP="00F71CE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Как к этому относятся\относились конечны</w:t>
      </w:r>
      <w:r w:rsidR="00FB14D3">
        <w:rPr>
          <w:rFonts w:ascii="Arial" w:hAnsi="Arial" w:cs="Arial"/>
          <w:color w:val="000000"/>
          <w:sz w:val="22"/>
          <w:szCs w:val="22"/>
          <w:lang w:eastAsia="ru-RU"/>
        </w:rPr>
        <w:t>е пользователи функционала SAP?</w:t>
      </w:r>
      <w:r w:rsidR="00FB14D3">
        <w:rPr>
          <w:rFonts w:ascii="Arial" w:hAnsi="Arial" w:cs="Arial"/>
          <w:color w:val="000000"/>
          <w:sz w:val="22"/>
          <w:szCs w:val="22"/>
          <w:lang w:eastAsia="ru-RU"/>
        </w:rPr>
        <w:br/>
      </w: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В начале внед</w:t>
      </w:r>
      <w:r w:rsidR="00FB14D3">
        <w:rPr>
          <w:rFonts w:ascii="Arial" w:hAnsi="Arial" w:cs="Arial"/>
          <w:color w:val="000000"/>
          <w:sz w:val="22"/>
          <w:szCs w:val="22"/>
          <w:lang w:eastAsia="ru-RU"/>
        </w:rPr>
        <w:t>рения, в середине, в результате?</w:t>
      </w:r>
    </w:p>
    <w:p w14:paraId="594B978B" w14:textId="012204B6" w:rsidR="00FB14D3" w:rsidRPr="00FB14D3" w:rsidRDefault="00F507F4" w:rsidP="00FB14D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begin">
          <w:ffData>
            <w:name w:val="Текст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  <w:lang w:eastAsia="ru-RU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 </w:t>
      </w:r>
      <w:r>
        <w:rPr>
          <w:rFonts w:ascii="Arial" w:hAnsi="Arial" w:cs="Arial"/>
          <w:color w:val="000000"/>
          <w:sz w:val="22"/>
          <w:szCs w:val="22"/>
          <w:lang w:eastAsia="ru-RU"/>
        </w:rPr>
        <w:fldChar w:fldCharType="end"/>
      </w:r>
    </w:p>
    <w:p w14:paraId="2CCCB710" w14:textId="77777777" w:rsidR="00EC203A" w:rsidRDefault="00EC203A" w:rsidP="00EC203A">
      <w:pPr>
        <w:tabs>
          <w:tab w:val="left" w:pos="426"/>
        </w:tabs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44979DCE" w14:textId="77777777" w:rsidR="00EC203A" w:rsidRPr="00EC203A" w:rsidRDefault="00EC203A" w:rsidP="00EC203A">
      <w:pPr>
        <w:tabs>
          <w:tab w:val="left" w:pos="426"/>
        </w:tabs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51F0FF4A" w14:textId="2D9DC6C8" w:rsidR="00EC203A" w:rsidRDefault="00EC203A" w:rsidP="00EC203A">
      <w:pPr>
        <w:pStyle w:val="ListParagraph"/>
        <w:tabs>
          <w:tab w:val="left" w:pos="426"/>
        </w:tabs>
        <w:ind w:left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Подписанием настоящей Анкеты номинант со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глашается с условиями Положения</w:t>
      </w:r>
      <w:r>
        <w:rPr>
          <w:rFonts w:ascii="Arial" w:hAnsi="Arial" w:cs="Arial"/>
          <w:color w:val="000000"/>
          <w:sz w:val="22"/>
          <w:szCs w:val="22"/>
          <w:lang w:eastAsia="ru-RU"/>
        </w:rPr>
        <w:br/>
      </w:r>
      <w:r w:rsidRPr="00EC203A">
        <w:rPr>
          <w:rFonts w:ascii="Arial" w:hAnsi="Arial" w:cs="Arial"/>
          <w:color w:val="000000"/>
          <w:sz w:val="22"/>
          <w:szCs w:val="22"/>
          <w:lang w:eastAsia="ru-RU"/>
        </w:rPr>
        <w:t>ООО «САП СНГ» о проведении Конкурса на премию SAP Value Award.</w:t>
      </w:r>
    </w:p>
    <w:p w14:paraId="257E8C9B" w14:textId="13B6E26D" w:rsidR="00EC203A" w:rsidRPr="00F938FF" w:rsidRDefault="00EC203A" w:rsidP="00F938FF">
      <w:pPr>
        <w:tabs>
          <w:tab w:val="left" w:pos="426"/>
        </w:tabs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992"/>
        <w:gridCol w:w="2992"/>
      </w:tblGrid>
      <w:tr w:rsidR="00F938FF" w14:paraId="512A2324" w14:textId="77777777" w:rsidTr="00F938FF">
        <w:tc>
          <w:tcPr>
            <w:tcW w:w="3113" w:type="dxa"/>
          </w:tcPr>
          <w:p w14:paraId="197B03D7" w14:textId="4EE0B391" w:rsidR="00F938FF" w:rsidRPr="00FB14D3" w:rsidRDefault="00F507F4" w:rsidP="00F938FF">
            <w:pPr>
              <w:pBdr>
                <w:top w:val="single" w:sz="4" w:space="0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fldChar w:fldCharType="begin">
                <w:ffData>
                  <w:name w:val="Текст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fldChar w:fldCharType="end"/>
            </w:r>
          </w:p>
          <w:p w14:paraId="175B6239" w14:textId="2DE8BF13" w:rsidR="00F938FF" w:rsidRDefault="00F938FF" w:rsidP="00EC203A">
            <w:pPr>
              <w:pStyle w:val="ListParagraph"/>
              <w:tabs>
                <w:tab w:val="left" w:pos="426"/>
              </w:tabs>
              <w:ind w:left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EC203A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3113" w:type="dxa"/>
          </w:tcPr>
          <w:p w14:paraId="1F4EFC24" w14:textId="51068828" w:rsidR="00F938FF" w:rsidRPr="00FB14D3" w:rsidRDefault="00F507F4" w:rsidP="00F938FF">
            <w:pPr>
              <w:pBdr>
                <w:top w:val="single" w:sz="4" w:space="0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fldChar w:fldCharType="begin">
                <w:ffData>
                  <w:name w:val="Текст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fldChar w:fldCharType="end"/>
            </w:r>
          </w:p>
          <w:p w14:paraId="27D3E2E6" w14:textId="2713CB84" w:rsidR="00F938FF" w:rsidRDefault="00F938FF" w:rsidP="00EC203A">
            <w:pPr>
              <w:pStyle w:val="ListParagraph"/>
              <w:tabs>
                <w:tab w:val="left" w:pos="426"/>
              </w:tabs>
              <w:ind w:left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EC203A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3113" w:type="dxa"/>
          </w:tcPr>
          <w:p w14:paraId="342BAAEC" w14:textId="53383EC1" w:rsidR="00F938FF" w:rsidRPr="00FB14D3" w:rsidRDefault="00F507F4" w:rsidP="00F938FF">
            <w:pPr>
              <w:pBdr>
                <w:top w:val="single" w:sz="4" w:space="0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fldChar w:fldCharType="begin">
                <w:ffData>
                  <w:name w:val="Текст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fldChar w:fldCharType="end"/>
            </w:r>
          </w:p>
          <w:p w14:paraId="06B46242" w14:textId="0E8B5E8C" w:rsidR="00F938FF" w:rsidRDefault="00F938FF" w:rsidP="00EC203A">
            <w:pPr>
              <w:pStyle w:val="ListParagraph"/>
              <w:tabs>
                <w:tab w:val="left" w:pos="426"/>
              </w:tabs>
              <w:ind w:left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EC203A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Дата</w:t>
            </w:r>
          </w:p>
        </w:tc>
      </w:tr>
    </w:tbl>
    <w:p w14:paraId="19E339FD" w14:textId="77777777" w:rsidR="00EC203A" w:rsidRPr="00EC203A" w:rsidRDefault="00EC203A" w:rsidP="00F938FF">
      <w:pPr>
        <w:pStyle w:val="ListParagraph"/>
        <w:tabs>
          <w:tab w:val="left" w:pos="426"/>
        </w:tabs>
        <w:ind w:left="360" w:hanging="360"/>
        <w:textAlignment w:val="baseline"/>
        <w:rPr>
          <w:rFonts w:ascii="Arial" w:hAnsi="Arial" w:cs="Arial"/>
          <w:color w:val="000000"/>
          <w:sz w:val="22"/>
          <w:szCs w:val="22"/>
          <w:lang w:eastAsia="ru-RU"/>
        </w:rPr>
      </w:pPr>
    </w:p>
    <w:sectPr w:rsidR="00EC203A" w:rsidRPr="00EC203A" w:rsidSect="00FB14D3">
      <w:pgSz w:w="11900" w:h="16840"/>
      <w:pgMar w:top="85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66C38" w14:textId="77777777" w:rsidR="00264166" w:rsidRDefault="00264166" w:rsidP="00D853C7">
      <w:r>
        <w:separator/>
      </w:r>
    </w:p>
  </w:endnote>
  <w:endnote w:type="continuationSeparator" w:id="0">
    <w:p w14:paraId="0919F293" w14:textId="77777777" w:rsidR="00264166" w:rsidRDefault="00264166" w:rsidP="00D8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D7B8F" w14:textId="77777777" w:rsidR="00264166" w:rsidRDefault="00264166" w:rsidP="00D853C7">
      <w:r>
        <w:separator/>
      </w:r>
    </w:p>
  </w:footnote>
  <w:footnote w:type="continuationSeparator" w:id="0">
    <w:p w14:paraId="4055476B" w14:textId="77777777" w:rsidR="00264166" w:rsidRDefault="00264166" w:rsidP="00D8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9253A"/>
    <w:multiLevelType w:val="multilevel"/>
    <w:tmpl w:val="D6F2A7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91147"/>
    <w:multiLevelType w:val="multilevel"/>
    <w:tmpl w:val="D6F2A7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B71A9"/>
    <w:multiLevelType w:val="multilevel"/>
    <w:tmpl w:val="D6F2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21521"/>
    <w:multiLevelType w:val="multilevel"/>
    <w:tmpl w:val="D6F2A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CF05135"/>
    <w:multiLevelType w:val="multilevel"/>
    <w:tmpl w:val="D6F2A7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C7"/>
    <w:rsid w:val="000103A7"/>
    <w:rsid w:val="000C7870"/>
    <w:rsid w:val="00114D77"/>
    <w:rsid w:val="00264166"/>
    <w:rsid w:val="00394DE9"/>
    <w:rsid w:val="00446982"/>
    <w:rsid w:val="004A6D74"/>
    <w:rsid w:val="00514A9D"/>
    <w:rsid w:val="00663F8B"/>
    <w:rsid w:val="006C233E"/>
    <w:rsid w:val="006F1865"/>
    <w:rsid w:val="00711F08"/>
    <w:rsid w:val="00781B94"/>
    <w:rsid w:val="008E4C1D"/>
    <w:rsid w:val="00AE1517"/>
    <w:rsid w:val="00CE0FB4"/>
    <w:rsid w:val="00CF51CE"/>
    <w:rsid w:val="00D853C7"/>
    <w:rsid w:val="00E70634"/>
    <w:rsid w:val="00EC203A"/>
    <w:rsid w:val="00F507F4"/>
    <w:rsid w:val="00F54072"/>
    <w:rsid w:val="00F71CE9"/>
    <w:rsid w:val="00F938FF"/>
    <w:rsid w:val="00FB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CB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53C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3C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853C7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D853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3C7"/>
  </w:style>
  <w:style w:type="paragraph" w:styleId="Footer">
    <w:name w:val="footer"/>
    <w:basedOn w:val="Normal"/>
    <w:link w:val="FooterChar"/>
    <w:uiPriority w:val="99"/>
    <w:unhideWhenUsed/>
    <w:rsid w:val="00D853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3C7"/>
  </w:style>
  <w:style w:type="paragraph" w:styleId="ListParagraph">
    <w:name w:val="List Paragraph"/>
    <w:basedOn w:val="Normal"/>
    <w:uiPriority w:val="34"/>
    <w:qFormat/>
    <w:rsid w:val="008E4C1D"/>
    <w:pPr>
      <w:ind w:left="720"/>
      <w:contextualSpacing/>
    </w:pPr>
  </w:style>
  <w:style w:type="table" w:styleId="TableGrid">
    <w:name w:val="Table Grid"/>
    <w:basedOn w:val="TableNormal"/>
    <w:uiPriority w:val="39"/>
    <w:rsid w:val="00F9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Арбатский</dc:creator>
  <cp:keywords/>
  <dc:description/>
  <cp:lastModifiedBy>Pushnaia, Elena</cp:lastModifiedBy>
  <cp:revision>2</cp:revision>
  <dcterms:created xsi:type="dcterms:W3CDTF">2016-08-04T21:45:00Z</dcterms:created>
  <dcterms:modified xsi:type="dcterms:W3CDTF">2016-08-04T21:45:00Z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-587677115</vt:i4>
  </property>
  <property fmtid="{D5CDD505-2E9C-101B-9397-08002B2CF9AE}" pid="3" name="_NewReviewCycle">
    <vt:lpwstr/>
  </property>
  <property fmtid="{D5CDD505-2E9C-101B-9397-08002B2CF9AE}" pid="4" name="_EmailSubject">
    <vt:lpwstr>Hosting for a file</vt:lpwstr>
  </property>
  <property fmtid="{D5CDD505-2E9C-101B-9397-08002B2CF9AE}" pid="5" name="_AuthorEmail">
    <vt:lpwstr>elena.pushnaia@sap.com</vt:lpwstr>
  </property>
  <property fmtid="{D5CDD505-2E9C-101B-9397-08002B2CF9AE}" pid="6" name="_AuthorEmailDisplayName">
    <vt:lpwstr>Pushnaia, Elena</vt:lpwstr>
  </property>
  <property fmtid="{D5CDD505-2E9C-101B-9397-08002B2CF9AE}" pid="8" name="_PreviousAdHocReviewCycleID">
    <vt:i4>1183689342</vt:i4>
  </property>
</Properties>
</file>